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F9" w:rsidRPr="00E673F9" w:rsidRDefault="00E673F9" w:rsidP="00E673F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E673F9">
        <w:rPr>
          <w:rFonts w:eastAsia="Times New Roman"/>
          <w:sz w:val="44"/>
          <w:szCs w:val="44"/>
        </w:rPr>
        <w:t>"WHAT IF THERE IS NO RESURRECTION?"</w:t>
      </w:r>
    </w:p>
    <w:p w:rsidR="00E673F9" w:rsidRDefault="00E673F9" w:rsidP="00E673F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15:12-19</w:t>
      </w:r>
    </w:p>
    <w:p w:rsidR="00E673F9" w:rsidRPr="00E673F9" w:rsidRDefault="00E673F9" w:rsidP="00E673F9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E673F9" w:rsidRPr="00E673F9" w:rsidRDefault="00E673F9" w:rsidP="00E673F9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E673F9">
        <w:rPr>
          <w:rFonts w:eastAsia="Times New Roman"/>
          <w:b/>
          <w:bCs/>
          <w:sz w:val="28"/>
          <w:szCs w:val="28"/>
        </w:rPr>
        <w:t>IF THERE IS NO RESURRECTION THEN CHRIST IS STILL DEAD (15:13)</w:t>
      </w:r>
    </w:p>
    <w:p w:rsidR="00E673F9" w:rsidRPr="00E673F9" w:rsidRDefault="00E673F9" w:rsidP="00E673F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E673F9">
        <w:rPr>
          <w:rFonts w:eastAsia="Times New Roman"/>
          <w:sz w:val="28"/>
          <w:szCs w:val="28"/>
        </w:rPr>
        <w:t>It Would Render Null &amp; Void All Evidence For His Deity (Romans 1:4)</w:t>
      </w:r>
    </w:p>
    <w:p w:rsidR="00E673F9" w:rsidRPr="00E673F9" w:rsidRDefault="00E673F9" w:rsidP="00E673F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E673F9">
        <w:rPr>
          <w:rFonts w:eastAsia="Times New Roman"/>
          <w:sz w:val="28"/>
          <w:szCs w:val="28"/>
        </w:rPr>
        <w:t>It Would Render Null &amp; Void All Evidence That We Are Justified (Romans 4:25)</w:t>
      </w:r>
    </w:p>
    <w:p w:rsidR="00E673F9" w:rsidRPr="00E673F9" w:rsidRDefault="00E673F9" w:rsidP="00E673F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E673F9">
        <w:rPr>
          <w:rFonts w:eastAsia="Times New Roman"/>
          <w:sz w:val="28"/>
          <w:szCs w:val="28"/>
        </w:rPr>
        <w:t>It Would Render Null &amp; Void All Evidence Of Eternal Life After Our Death (I Corinthians 15:21-23)</w:t>
      </w:r>
    </w:p>
    <w:p w:rsidR="00E673F9" w:rsidRPr="00E673F9" w:rsidRDefault="00E673F9" w:rsidP="00E673F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E673F9">
        <w:rPr>
          <w:rFonts w:eastAsia="Times New Roman"/>
          <w:sz w:val="28"/>
          <w:szCs w:val="28"/>
        </w:rPr>
        <w:t>It Would Render Null &amp; Void All Evid</w:t>
      </w:r>
      <w:bookmarkStart w:id="0" w:name="_GoBack"/>
      <w:bookmarkEnd w:id="0"/>
      <w:r w:rsidRPr="00E673F9">
        <w:rPr>
          <w:rFonts w:eastAsia="Times New Roman"/>
          <w:sz w:val="28"/>
          <w:szCs w:val="28"/>
        </w:rPr>
        <w:t>ence That A Christian Has Any Practical Power Over Sin In This Life (Romans 6:9-11)</w:t>
      </w:r>
      <w:r w:rsidRPr="00E673F9">
        <w:rPr>
          <w:rFonts w:eastAsia="Times New Roman"/>
          <w:sz w:val="28"/>
          <w:szCs w:val="28"/>
        </w:rPr>
        <w:br/>
      </w:r>
    </w:p>
    <w:p w:rsidR="00E673F9" w:rsidRPr="00E673F9" w:rsidRDefault="00E673F9" w:rsidP="00E673F9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E673F9">
        <w:rPr>
          <w:rFonts w:eastAsia="Times New Roman"/>
          <w:b/>
          <w:bCs/>
          <w:sz w:val="28"/>
          <w:szCs w:val="28"/>
        </w:rPr>
        <w:t>IF THERE IS NO RESURRECTION THEN CERTAIN MAJOR FACTORS WITHIN CHRISTIANITY HAVE BECOME EXERCISES IN VANITY (15:14)</w:t>
      </w:r>
    </w:p>
    <w:p w:rsidR="00E673F9" w:rsidRPr="00E673F9" w:rsidRDefault="00E673F9" w:rsidP="00E673F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E673F9">
        <w:rPr>
          <w:rFonts w:eastAsia="Times New Roman"/>
          <w:sz w:val="28"/>
          <w:szCs w:val="28"/>
        </w:rPr>
        <w:t>Preaching Is Vain (15:14a)</w:t>
      </w:r>
    </w:p>
    <w:p w:rsidR="00E673F9" w:rsidRPr="00E673F9" w:rsidRDefault="00E673F9" w:rsidP="00E673F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E673F9">
        <w:rPr>
          <w:rFonts w:eastAsia="Times New Roman"/>
          <w:sz w:val="28"/>
          <w:szCs w:val="28"/>
        </w:rPr>
        <w:t>Faith Is Vain (15:14b)</w:t>
      </w:r>
      <w:r w:rsidRPr="00E673F9">
        <w:rPr>
          <w:rFonts w:eastAsia="Times New Roman"/>
          <w:sz w:val="28"/>
          <w:szCs w:val="28"/>
        </w:rPr>
        <w:br/>
      </w:r>
    </w:p>
    <w:p w:rsidR="00E673F9" w:rsidRPr="00E673F9" w:rsidRDefault="00E673F9" w:rsidP="00E673F9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E673F9">
        <w:rPr>
          <w:rFonts w:eastAsia="Times New Roman"/>
          <w:b/>
          <w:bCs/>
          <w:sz w:val="28"/>
          <w:szCs w:val="28"/>
        </w:rPr>
        <w:t>IF THERE IS NO RESURRECTION ALL WITNESSES ARE LIARS (15:15-16)</w:t>
      </w:r>
      <w:r w:rsidRPr="00E673F9">
        <w:rPr>
          <w:rFonts w:eastAsia="Times New Roman"/>
          <w:b/>
          <w:bCs/>
          <w:sz w:val="28"/>
          <w:szCs w:val="28"/>
        </w:rPr>
        <w:br/>
      </w:r>
    </w:p>
    <w:p w:rsidR="00E673F9" w:rsidRPr="00E673F9" w:rsidRDefault="00E673F9" w:rsidP="00E673F9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E673F9">
        <w:rPr>
          <w:rFonts w:eastAsia="Times New Roman"/>
          <w:b/>
          <w:bCs/>
          <w:sz w:val="28"/>
          <w:szCs w:val="28"/>
        </w:rPr>
        <w:t>IF THERE IS NO RESURRECTION THEN EVERYONE IS STILL LOST (15:17-19)</w:t>
      </w:r>
    </w:p>
    <w:p w:rsidR="00E673F9" w:rsidRPr="00E673F9" w:rsidRDefault="00E673F9" w:rsidP="00E673F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E673F9">
        <w:rPr>
          <w:rFonts w:eastAsia="Times New Roman"/>
          <w:sz w:val="28"/>
          <w:szCs w:val="28"/>
        </w:rPr>
        <w:t>All Men Are Yet In Their Sins (15:17)</w:t>
      </w:r>
    </w:p>
    <w:p w:rsidR="00E673F9" w:rsidRPr="00E673F9" w:rsidRDefault="00E673F9" w:rsidP="00E673F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E673F9">
        <w:rPr>
          <w:rFonts w:eastAsia="Times New Roman"/>
          <w:sz w:val="28"/>
          <w:szCs w:val="28"/>
        </w:rPr>
        <w:t>All Men Are Either Already In Hell Or Are On The Way There (15:18)</w:t>
      </w:r>
    </w:p>
    <w:p w:rsidR="00E673F9" w:rsidRPr="00E673F9" w:rsidRDefault="00E673F9" w:rsidP="00E673F9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E673F9">
        <w:rPr>
          <w:rFonts w:eastAsia="Times New Roman"/>
          <w:sz w:val="28"/>
          <w:szCs w:val="28"/>
        </w:rPr>
        <w:t>All Men That Have Made Professions Of Faith In Christ Are To Be Pitied (15:19)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5B9B"/>
    <w:multiLevelType w:val="multilevel"/>
    <w:tmpl w:val="2F761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F9"/>
    <w:rsid w:val="003C3DA0"/>
    <w:rsid w:val="00E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7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673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F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F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7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673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F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F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2019-10-21T17:15:00Z</dcterms:created>
  <dcterms:modified xsi:type="dcterms:W3CDTF">2019-10-21T17:19:00Z</dcterms:modified>
</cp:coreProperties>
</file>