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739C9" w14:textId="77777777" w:rsidR="004467CC" w:rsidRDefault="004467CC" w:rsidP="004467CC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"A MIXED MESSAGE FOR MIXED CONDITIONS"</w:t>
      </w:r>
    </w:p>
    <w:p w14:paraId="6300B7BF" w14:textId="77777777" w:rsidR="004467CC" w:rsidRDefault="004467CC" w:rsidP="004467C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REVELATION 2:18-20</w:t>
      </w:r>
    </w:p>
    <w:p w14:paraId="2D961186" w14:textId="77777777" w:rsidR="004467CC" w:rsidRDefault="004467CC" w:rsidP="004467C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14:paraId="712B142C" w14:textId="77777777" w:rsidR="004467CC" w:rsidRDefault="004467CC" w:rsidP="004467C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THE LORD'S SELF DESCRIPTION (2:18)</w:t>
      </w:r>
    </w:p>
    <w:p w14:paraId="1CB1DBAA" w14:textId="77777777" w:rsidR="004467CC" w:rsidRDefault="004467CC" w:rsidP="004467CC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This Is </w:t>
      </w:r>
      <w:proofErr w:type="gramStart"/>
      <w:r>
        <w:rPr>
          <w:rFonts w:eastAsia="Times New Roman"/>
          <w:sz w:val="28"/>
          <w:szCs w:val="28"/>
        </w:rPr>
        <w:t>The</w:t>
      </w:r>
      <w:proofErr w:type="gramEnd"/>
      <w:r>
        <w:rPr>
          <w:rFonts w:eastAsia="Times New Roman"/>
          <w:sz w:val="28"/>
          <w:szCs w:val="28"/>
        </w:rPr>
        <w:t xml:space="preserve"> Only Time In Any Of The Seven Letters Where He Refers To Himself As </w:t>
      </w:r>
      <w:r>
        <w:rPr>
          <w:rFonts w:eastAsia="Times New Roman"/>
          <w:i/>
          <w:iCs/>
          <w:sz w:val="28"/>
          <w:szCs w:val="28"/>
        </w:rPr>
        <w:t>The Son Of God</w:t>
      </w:r>
      <w:r>
        <w:rPr>
          <w:rFonts w:eastAsia="Times New Roman"/>
          <w:sz w:val="28"/>
          <w:szCs w:val="28"/>
        </w:rPr>
        <w:t xml:space="preserve"> (2:18a)</w:t>
      </w:r>
    </w:p>
    <w:p w14:paraId="6E44D003" w14:textId="77777777" w:rsidR="004467CC" w:rsidRDefault="004467CC" w:rsidP="004467CC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This Establishes His Right </w:t>
      </w:r>
      <w:proofErr w:type="gramStart"/>
      <w:r>
        <w:rPr>
          <w:rFonts w:eastAsia="Times New Roman"/>
          <w:sz w:val="28"/>
          <w:szCs w:val="28"/>
        </w:rPr>
        <w:t>To</w:t>
      </w:r>
      <w:proofErr w:type="gramEnd"/>
      <w:r>
        <w:rPr>
          <w:rFonts w:eastAsia="Times New Roman"/>
          <w:sz w:val="28"/>
          <w:szCs w:val="28"/>
        </w:rPr>
        <w:t xml:space="preserve"> Judge</w:t>
      </w:r>
    </w:p>
    <w:p w14:paraId="60ECF953" w14:textId="77777777" w:rsidR="004467CC" w:rsidRDefault="004467CC" w:rsidP="004467CC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The Father Judges No Man (John 5:22)</w:t>
      </w:r>
    </w:p>
    <w:p w14:paraId="7E25D744" w14:textId="77777777" w:rsidR="004467CC" w:rsidRDefault="004467CC" w:rsidP="004467CC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The Son Will Do So </w:t>
      </w:r>
      <w:proofErr w:type="gramStart"/>
      <w:r>
        <w:rPr>
          <w:rFonts w:eastAsia="Times New Roman"/>
          <w:sz w:val="28"/>
          <w:szCs w:val="28"/>
        </w:rPr>
        <w:t>In</w:t>
      </w:r>
      <w:proofErr w:type="gramEnd"/>
      <w:r>
        <w:rPr>
          <w:rFonts w:eastAsia="Times New Roman"/>
          <w:sz w:val="28"/>
          <w:szCs w:val="28"/>
        </w:rPr>
        <w:t xml:space="preserve"> Flaming Righteousness (2:18b)</w:t>
      </w:r>
      <w:r>
        <w:rPr>
          <w:rFonts w:eastAsia="Times New Roman"/>
          <w:sz w:val="28"/>
          <w:szCs w:val="28"/>
        </w:rPr>
        <w:br/>
      </w:r>
    </w:p>
    <w:p w14:paraId="0CC03E0C" w14:textId="77777777" w:rsidR="004467CC" w:rsidRDefault="004467CC" w:rsidP="004467CC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THE LORD'S DECLARATION OF THE COMMENDABLE TRAITS WITHIN THIS CHURCH (2:19)</w:t>
      </w:r>
    </w:p>
    <w:p w14:paraId="46190D07" w14:textId="77777777" w:rsidR="004467CC" w:rsidRDefault="004467CC" w:rsidP="004467CC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Five Characteristics </w:t>
      </w:r>
      <w:proofErr w:type="gramStart"/>
      <w:r>
        <w:rPr>
          <w:rFonts w:eastAsia="Times New Roman"/>
          <w:sz w:val="28"/>
          <w:szCs w:val="28"/>
        </w:rPr>
        <w:t>Of</w:t>
      </w:r>
      <w:proofErr w:type="gramEnd"/>
      <w:r>
        <w:rPr>
          <w:rFonts w:eastAsia="Times New Roman"/>
          <w:sz w:val="28"/>
          <w:szCs w:val="28"/>
        </w:rPr>
        <w:t xml:space="preserve"> Works Are Listed Among The </w:t>
      </w:r>
      <w:proofErr w:type="spellStart"/>
      <w:r>
        <w:rPr>
          <w:rFonts w:eastAsia="Times New Roman"/>
          <w:sz w:val="28"/>
          <w:szCs w:val="28"/>
        </w:rPr>
        <w:t>Thyatirans</w:t>
      </w:r>
      <w:proofErr w:type="spellEnd"/>
      <w:r>
        <w:rPr>
          <w:rFonts w:eastAsia="Times New Roman"/>
          <w:sz w:val="28"/>
          <w:szCs w:val="28"/>
        </w:rPr>
        <w:t xml:space="preserve"> Which Would Be Worthy Of The Highest Commendation In Any Church</w:t>
      </w:r>
    </w:p>
    <w:p w14:paraId="4A15A800" w14:textId="77777777" w:rsidR="004467CC" w:rsidRDefault="004467CC" w:rsidP="004467CC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Their Motive </w:t>
      </w:r>
      <w:proofErr w:type="gramStart"/>
      <w:r>
        <w:rPr>
          <w:rFonts w:eastAsia="Times New Roman"/>
          <w:sz w:val="28"/>
          <w:szCs w:val="28"/>
        </w:rPr>
        <w:t>For</w:t>
      </w:r>
      <w:proofErr w:type="gramEnd"/>
      <w:r>
        <w:rPr>
          <w:rFonts w:eastAsia="Times New Roman"/>
          <w:sz w:val="28"/>
          <w:szCs w:val="28"/>
        </w:rPr>
        <w:t xml:space="preserve"> Their Works: </w:t>
      </w:r>
      <w:r>
        <w:rPr>
          <w:rFonts w:eastAsia="Times New Roman"/>
          <w:i/>
          <w:iCs/>
          <w:sz w:val="28"/>
          <w:szCs w:val="28"/>
        </w:rPr>
        <w:t>Charity</w:t>
      </w:r>
    </w:p>
    <w:p w14:paraId="3BDAD567" w14:textId="77777777" w:rsidR="004467CC" w:rsidRDefault="004467CC" w:rsidP="004467CC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Their Selfless Meeting </w:t>
      </w:r>
      <w:proofErr w:type="gramStart"/>
      <w:r>
        <w:rPr>
          <w:rFonts w:eastAsia="Times New Roman"/>
          <w:sz w:val="28"/>
          <w:szCs w:val="28"/>
        </w:rPr>
        <w:t>Of</w:t>
      </w:r>
      <w:proofErr w:type="gramEnd"/>
      <w:r>
        <w:rPr>
          <w:rFonts w:eastAsia="Times New Roman"/>
          <w:sz w:val="28"/>
          <w:szCs w:val="28"/>
        </w:rPr>
        <w:t xml:space="preserve"> The Needs Of Others: </w:t>
      </w:r>
      <w:r>
        <w:rPr>
          <w:rFonts w:eastAsia="Times New Roman"/>
          <w:i/>
          <w:iCs/>
          <w:sz w:val="28"/>
          <w:szCs w:val="28"/>
        </w:rPr>
        <w:t>Service</w:t>
      </w:r>
    </w:p>
    <w:p w14:paraId="55399C3F" w14:textId="77777777" w:rsidR="004467CC" w:rsidRDefault="004467CC" w:rsidP="004467CC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Their Dependence Upon </w:t>
      </w:r>
      <w:proofErr w:type="gramStart"/>
      <w:r>
        <w:rPr>
          <w:rFonts w:eastAsia="Times New Roman"/>
          <w:sz w:val="28"/>
          <w:szCs w:val="28"/>
        </w:rPr>
        <w:t>The</w:t>
      </w:r>
      <w:proofErr w:type="gramEnd"/>
      <w:r>
        <w:rPr>
          <w:rFonts w:eastAsia="Times New Roman"/>
          <w:sz w:val="28"/>
          <w:szCs w:val="28"/>
        </w:rPr>
        <w:t xml:space="preserve"> Lord: </w:t>
      </w:r>
      <w:r>
        <w:rPr>
          <w:rFonts w:eastAsia="Times New Roman"/>
          <w:i/>
          <w:iCs/>
          <w:sz w:val="28"/>
          <w:szCs w:val="28"/>
        </w:rPr>
        <w:t>Faith</w:t>
      </w:r>
    </w:p>
    <w:p w14:paraId="1E2BEFD6" w14:textId="77777777" w:rsidR="004467CC" w:rsidRDefault="004467CC" w:rsidP="004467CC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Their Perseverance </w:t>
      </w:r>
      <w:proofErr w:type="gramStart"/>
      <w:r>
        <w:rPr>
          <w:rFonts w:eastAsia="Times New Roman"/>
          <w:sz w:val="28"/>
          <w:szCs w:val="28"/>
        </w:rPr>
        <w:t>In</w:t>
      </w:r>
      <w:proofErr w:type="gramEnd"/>
      <w:r>
        <w:rPr>
          <w:rFonts w:eastAsia="Times New Roman"/>
          <w:sz w:val="28"/>
          <w:szCs w:val="28"/>
        </w:rPr>
        <w:t xml:space="preserve"> Doing Good: </w:t>
      </w:r>
      <w:r>
        <w:rPr>
          <w:rFonts w:eastAsia="Times New Roman"/>
          <w:i/>
          <w:iCs/>
          <w:sz w:val="28"/>
          <w:szCs w:val="28"/>
        </w:rPr>
        <w:t>Patience</w:t>
      </w:r>
    </w:p>
    <w:p w14:paraId="169C9B25" w14:textId="77777777" w:rsidR="004467CC" w:rsidRDefault="004467CC" w:rsidP="004467CC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Their </w:t>
      </w:r>
      <w:proofErr w:type="gramStart"/>
      <w:r>
        <w:rPr>
          <w:rFonts w:eastAsia="Times New Roman"/>
          <w:sz w:val="28"/>
          <w:szCs w:val="28"/>
        </w:rPr>
        <w:t>Ever Increasing</w:t>
      </w:r>
      <w:proofErr w:type="gramEnd"/>
      <w:r>
        <w:rPr>
          <w:rFonts w:eastAsia="Times New Roman"/>
          <w:sz w:val="28"/>
          <w:szCs w:val="28"/>
        </w:rPr>
        <w:t xml:space="preserve"> Level Of Activity: </w:t>
      </w:r>
      <w:r>
        <w:rPr>
          <w:rFonts w:eastAsia="Times New Roman"/>
          <w:i/>
          <w:iCs/>
          <w:sz w:val="28"/>
          <w:szCs w:val="28"/>
        </w:rPr>
        <w:t>Works</w:t>
      </w:r>
    </w:p>
    <w:p w14:paraId="10F888FA" w14:textId="77777777" w:rsidR="004467CC" w:rsidRDefault="004467CC" w:rsidP="004467CC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How Ironic That Compromised Churches Can Actually Excel </w:t>
      </w:r>
      <w:proofErr w:type="gramStart"/>
      <w:r>
        <w:rPr>
          <w:rFonts w:eastAsia="Times New Roman"/>
          <w:sz w:val="28"/>
          <w:szCs w:val="28"/>
        </w:rPr>
        <w:t>In</w:t>
      </w:r>
      <w:proofErr w:type="gramEnd"/>
      <w:r>
        <w:rPr>
          <w:rFonts w:eastAsia="Times New Roman"/>
          <w:sz w:val="28"/>
          <w:szCs w:val="28"/>
        </w:rPr>
        <w:t xml:space="preserve"> These Things</w:t>
      </w:r>
      <w:r>
        <w:rPr>
          <w:rFonts w:eastAsia="Times New Roman"/>
          <w:sz w:val="28"/>
          <w:szCs w:val="28"/>
        </w:rPr>
        <w:br/>
      </w:r>
    </w:p>
    <w:p w14:paraId="29AB8A95" w14:textId="77777777" w:rsidR="004467CC" w:rsidRDefault="004467CC" w:rsidP="004467CC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THE LORD'S DETERMINATION TO TERMINATE THE DESTRUCTIVE INFLUENCE OF JEZEBEL (2:20)</w:t>
      </w:r>
    </w:p>
    <w:p w14:paraId="34F02C9A" w14:textId="77777777" w:rsidR="004467CC" w:rsidRDefault="004467CC" w:rsidP="004467CC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What </w:t>
      </w:r>
      <w:r>
        <w:rPr>
          <w:rFonts w:eastAsia="Times New Roman"/>
          <w:i/>
          <w:iCs/>
          <w:sz w:val="28"/>
          <w:szCs w:val="28"/>
        </w:rPr>
        <w:t>That Woman Jezebel</w:t>
      </w:r>
      <w:r>
        <w:rPr>
          <w:rFonts w:eastAsia="Times New Roman"/>
          <w:sz w:val="28"/>
          <w:szCs w:val="28"/>
        </w:rPr>
        <w:t xml:space="preserve"> Is Not</w:t>
      </w:r>
    </w:p>
    <w:p w14:paraId="7CEBEBCE" w14:textId="77777777" w:rsidR="004467CC" w:rsidRDefault="004467CC" w:rsidP="004467CC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The Personification </w:t>
      </w:r>
      <w:proofErr w:type="gramStart"/>
      <w:r>
        <w:rPr>
          <w:rFonts w:eastAsia="Times New Roman"/>
          <w:sz w:val="28"/>
          <w:szCs w:val="28"/>
        </w:rPr>
        <w:t>Of</w:t>
      </w:r>
      <w:proofErr w:type="gramEnd"/>
      <w:r>
        <w:rPr>
          <w:rFonts w:eastAsia="Times New Roman"/>
          <w:sz w:val="28"/>
          <w:szCs w:val="28"/>
        </w:rPr>
        <w:t xml:space="preserve"> A Heresy</w:t>
      </w:r>
    </w:p>
    <w:p w14:paraId="01C23234" w14:textId="77777777" w:rsidR="004467CC" w:rsidRDefault="004467CC" w:rsidP="004467CC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 Jewish Synagogue</w:t>
      </w:r>
    </w:p>
    <w:p w14:paraId="120CABD1" w14:textId="77777777" w:rsidR="004467CC" w:rsidRDefault="004467CC" w:rsidP="004467CC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What </w:t>
      </w:r>
      <w:r>
        <w:rPr>
          <w:rFonts w:eastAsia="Times New Roman"/>
          <w:i/>
          <w:iCs/>
          <w:sz w:val="28"/>
          <w:szCs w:val="28"/>
        </w:rPr>
        <w:t>That Woman Jezebel</w:t>
      </w:r>
      <w:r>
        <w:rPr>
          <w:rFonts w:eastAsia="Times New Roman"/>
          <w:sz w:val="28"/>
          <w:szCs w:val="28"/>
        </w:rPr>
        <w:t xml:space="preserve"> Is: A Counterpart </w:t>
      </w:r>
      <w:proofErr w:type="gramStart"/>
      <w:r>
        <w:rPr>
          <w:rFonts w:eastAsia="Times New Roman"/>
          <w:sz w:val="28"/>
          <w:szCs w:val="28"/>
        </w:rPr>
        <w:t>To</w:t>
      </w:r>
      <w:proofErr w:type="gramEnd"/>
      <w:r>
        <w:rPr>
          <w:rFonts w:eastAsia="Times New Roman"/>
          <w:sz w:val="28"/>
          <w:szCs w:val="28"/>
        </w:rPr>
        <w:t xml:space="preserve"> The Wife Of Ahab</w:t>
      </w:r>
    </w:p>
    <w:p w14:paraId="0B2829E1" w14:textId="77777777" w:rsidR="004467CC" w:rsidRDefault="004467CC" w:rsidP="004467CC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The O.T. Mentor </w:t>
      </w:r>
      <w:proofErr w:type="gramStart"/>
      <w:r>
        <w:rPr>
          <w:rFonts w:eastAsia="Times New Roman"/>
          <w:sz w:val="28"/>
          <w:szCs w:val="28"/>
        </w:rPr>
        <w:t>To</w:t>
      </w:r>
      <w:proofErr w:type="gramEnd"/>
      <w:r>
        <w:rPr>
          <w:rFonts w:eastAsia="Times New Roman"/>
          <w:sz w:val="28"/>
          <w:szCs w:val="28"/>
        </w:rPr>
        <w:t xml:space="preserve"> The First Century Version, Almost Single Handedly Destroyed Israel</w:t>
      </w:r>
    </w:p>
    <w:p w14:paraId="1EDB42A8" w14:textId="77777777" w:rsidR="004467CC" w:rsidRDefault="004467CC" w:rsidP="004467CC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Both Versions </w:t>
      </w:r>
      <w:proofErr w:type="gramStart"/>
      <w:r>
        <w:rPr>
          <w:rFonts w:eastAsia="Times New Roman"/>
          <w:sz w:val="28"/>
          <w:szCs w:val="28"/>
        </w:rPr>
        <w:t>Of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Jezebel</w:t>
      </w:r>
      <w:r>
        <w:rPr>
          <w:rFonts w:eastAsia="Times New Roman"/>
          <w:sz w:val="28"/>
          <w:szCs w:val="28"/>
        </w:rPr>
        <w:t xml:space="preserve"> Were Self Proclaimed Prophetesses</w:t>
      </w:r>
    </w:p>
    <w:p w14:paraId="5C98D70F" w14:textId="77777777" w:rsidR="004467CC" w:rsidRDefault="004467CC" w:rsidP="004467CC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The Situation </w:t>
      </w:r>
      <w:proofErr w:type="gramStart"/>
      <w:r>
        <w:rPr>
          <w:rFonts w:eastAsia="Times New Roman"/>
          <w:sz w:val="28"/>
          <w:szCs w:val="28"/>
        </w:rPr>
        <w:t>In</w:t>
      </w:r>
      <w:proofErr w:type="gramEnd"/>
      <w:r>
        <w:rPr>
          <w:rFonts w:eastAsia="Times New Roman"/>
          <w:sz w:val="28"/>
          <w:szCs w:val="28"/>
        </w:rPr>
        <w:t xml:space="preserve"> Thyatira Seems To Be Even More Deteriorated Than That Of Pergamos</w:t>
      </w:r>
    </w:p>
    <w:p w14:paraId="6E7F44D8" w14:textId="77777777" w:rsidR="004467CC" w:rsidRDefault="004467CC" w:rsidP="004467CC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The Lord Had Granted Both Pergamos And Thyatira Time To Repent</w:t>
      </w:r>
    </w:p>
    <w:p w14:paraId="23810FFA" w14:textId="77777777" w:rsidR="004467CC" w:rsidRDefault="004467CC" w:rsidP="004467CC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The Lord Is Now Telling Thyatira: </w:t>
      </w:r>
      <w:r>
        <w:rPr>
          <w:rFonts w:eastAsia="Times New Roman"/>
          <w:i/>
          <w:iCs/>
          <w:sz w:val="28"/>
          <w:szCs w:val="28"/>
        </w:rPr>
        <w:t>"Time's Up"</w:t>
      </w:r>
    </w:p>
    <w:p w14:paraId="294EA6E3" w14:textId="77777777" w:rsidR="001A65B2" w:rsidRDefault="001A65B2">
      <w:bookmarkStart w:id="0" w:name="_GoBack"/>
      <w:bookmarkEnd w:id="0"/>
    </w:p>
    <w:sectPr w:rsidR="001A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14B63"/>
    <w:multiLevelType w:val="multilevel"/>
    <w:tmpl w:val="D9B0F3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CC"/>
    <w:rsid w:val="001A65B2"/>
    <w:rsid w:val="0044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B9F0"/>
  <w15:chartTrackingRefBased/>
  <w15:docId w15:val="{02A98072-A5DD-4F24-A883-A27EBB5A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7C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467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467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7C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7C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2019-12-30T23:17:00Z</dcterms:created>
  <dcterms:modified xsi:type="dcterms:W3CDTF">2019-12-30T23:19:00Z</dcterms:modified>
</cp:coreProperties>
</file>