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FE1" w:rsidRPr="00923FE1" w:rsidRDefault="00923FE1" w:rsidP="00923FE1">
      <w:pPr>
        <w:pStyle w:val="Heading1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  <w:r w:rsidRPr="00923FE1">
        <w:rPr>
          <w:rFonts w:eastAsia="Times New Roman"/>
          <w:sz w:val="32"/>
          <w:szCs w:val="32"/>
        </w:rPr>
        <w:t>"PAUL'S DEFENSE OF HIS POST CONVERSION MINISTRY"</w:t>
      </w:r>
    </w:p>
    <w:p w:rsidR="00923FE1" w:rsidRPr="00923FE1" w:rsidRDefault="00923FE1" w:rsidP="00923FE1">
      <w:pPr>
        <w:pStyle w:val="Heading2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  <w:r w:rsidRPr="00923FE1">
        <w:rPr>
          <w:rFonts w:eastAsia="Times New Roman"/>
          <w:sz w:val="32"/>
          <w:szCs w:val="32"/>
        </w:rPr>
        <w:t>GALATIANS 1:16-24</w:t>
      </w:r>
    </w:p>
    <w:p w:rsidR="00923FE1" w:rsidRPr="00923FE1" w:rsidRDefault="00923FE1" w:rsidP="00923FE1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923FE1" w:rsidRPr="00923FE1" w:rsidRDefault="00923FE1" w:rsidP="00923FE1">
      <w:pPr>
        <w:numPr>
          <w:ilvl w:val="0"/>
          <w:numId w:val="1"/>
        </w:numPr>
        <w:spacing w:before="120" w:after="120"/>
        <w:rPr>
          <w:rFonts w:eastAsia="Times New Roman"/>
          <w:b/>
          <w:bCs/>
          <w:sz w:val="28"/>
          <w:szCs w:val="28"/>
        </w:rPr>
      </w:pPr>
      <w:r w:rsidRPr="00923FE1">
        <w:rPr>
          <w:rFonts w:eastAsia="Times New Roman"/>
          <w:b/>
          <w:bCs/>
          <w:sz w:val="28"/>
          <w:szCs w:val="28"/>
        </w:rPr>
        <w:t>STAGE I: A PARENTHETICAL T</w:t>
      </w:r>
      <w:bookmarkStart w:id="0" w:name="_GoBack"/>
      <w:bookmarkEnd w:id="0"/>
      <w:r w:rsidRPr="00923FE1">
        <w:rPr>
          <w:rFonts w:eastAsia="Times New Roman"/>
          <w:b/>
          <w:bCs/>
          <w:sz w:val="28"/>
          <w:szCs w:val="28"/>
        </w:rPr>
        <w:t>RIP INTO ARABIA (1:17)</w:t>
      </w:r>
    </w:p>
    <w:p w:rsidR="00923FE1" w:rsidRPr="00923FE1" w:rsidRDefault="00923FE1" w:rsidP="00923FE1">
      <w:pPr>
        <w:numPr>
          <w:ilvl w:val="1"/>
          <w:numId w:val="1"/>
        </w:numPr>
        <w:spacing w:before="120" w:after="120"/>
        <w:rPr>
          <w:rFonts w:eastAsia="Times New Roman"/>
          <w:sz w:val="28"/>
          <w:szCs w:val="28"/>
        </w:rPr>
      </w:pPr>
      <w:r w:rsidRPr="00923FE1">
        <w:rPr>
          <w:rFonts w:eastAsia="Times New Roman"/>
          <w:sz w:val="28"/>
          <w:szCs w:val="28"/>
        </w:rPr>
        <w:t>Blinded From His Salvation Experience, Paul was Led Into Damascus Where He Spent Three Days Without Food Or Water</w:t>
      </w:r>
    </w:p>
    <w:p w:rsidR="00923FE1" w:rsidRPr="00923FE1" w:rsidRDefault="00923FE1" w:rsidP="00923FE1">
      <w:pPr>
        <w:numPr>
          <w:ilvl w:val="1"/>
          <w:numId w:val="1"/>
        </w:numPr>
        <w:spacing w:before="120" w:after="120"/>
        <w:rPr>
          <w:rFonts w:eastAsia="Times New Roman"/>
          <w:sz w:val="28"/>
          <w:szCs w:val="28"/>
        </w:rPr>
      </w:pPr>
      <w:r w:rsidRPr="00923FE1">
        <w:rPr>
          <w:rFonts w:eastAsia="Times New Roman"/>
          <w:sz w:val="28"/>
          <w:szCs w:val="28"/>
        </w:rPr>
        <w:t>The Visit To Arabia Comes After Acts 9:22</w:t>
      </w:r>
    </w:p>
    <w:p w:rsidR="00923FE1" w:rsidRPr="00923FE1" w:rsidRDefault="00923FE1" w:rsidP="00923FE1">
      <w:pPr>
        <w:numPr>
          <w:ilvl w:val="2"/>
          <w:numId w:val="1"/>
        </w:numPr>
        <w:spacing w:before="120" w:after="120"/>
        <w:rPr>
          <w:rFonts w:eastAsia="Times New Roman"/>
          <w:sz w:val="28"/>
          <w:szCs w:val="28"/>
        </w:rPr>
      </w:pPr>
      <w:r w:rsidRPr="00923FE1">
        <w:rPr>
          <w:rFonts w:eastAsia="Times New Roman"/>
          <w:sz w:val="28"/>
          <w:szCs w:val="28"/>
        </w:rPr>
        <w:t xml:space="preserve">The Center Of Paul's </w:t>
      </w:r>
      <w:proofErr w:type="spellStart"/>
      <w:r w:rsidRPr="00923FE1">
        <w:rPr>
          <w:rFonts w:eastAsia="Times New Roman"/>
          <w:sz w:val="28"/>
          <w:szCs w:val="28"/>
        </w:rPr>
        <w:t>Judaistic</w:t>
      </w:r>
      <w:proofErr w:type="spellEnd"/>
      <w:r w:rsidRPr="00923FE1">
        <w:rPr>
          <w:rFonts w:eastAsia="Times New Roman"/>
          <w:sz w:val="28"/>
          <w:szCs w:val="28"/>
        </w:rPr>
        <w:t xml:space="preserve"> Theology Had The Rug Pulled Out From Under It</w:t>
      </w:r>
    </w:p>
    <w:p w:rsidR="00923FE1" w:rsidRPr="00923FE1" w:rsidRDefault="00923FE1" w:rsidP="00923FE1">
      <w:pPr>
        <w:numPr>
          <w:ilvl w:val="2"/>
          <w:numId w:val="1"/>
        </w:numPr>
        <w:spacing w:before="120" w:after="120"/>
        <w:rPr>
          <w:rFonts w:eastAsia="Times New Roman"/>
          <w:sz w:val="28"/>
          <w:szCs w:val="28"/>
        </w:rPr>
      </w:pPr>
      <w:r w:rsidRPr="00923FE1">
        <w:rPr>
          <w:rFonts w:eastAsia="Times New Roman"/>
          <w:sz w:val="28"/>
          <w:szCs w:val="28"/>
        </w:rPr>
        <w:t xml:space="preserve">He Needs An Extended Season Of Time (Most Likely With Christ) To Rethink, From The Ground Up, Everything He Had Ever Believed And Lived For </w:t>
      </w:r>
    </w:p>
    <w:p w:rsidR="00923FE1" w:rsidRPr="00923FE1" w:rsidRDefault="00923FE1" w:rsidP="00923FE1">
      <w:pPr>
        <w:numPr>
          <w:ilvl w:val="1"/>
          <w:numId w:val="1"/>
        </w:numPr>
        <w:spacing w:before="120" w:after="120"/>
        <w:rPr>
          <w:rFonts w:eastAsia="Times New Roman"/>
          <w:sz w:val="28"/>
          <w:szCs w:val="28"/>
        </w:rPr>
      </w:pPr>
      <w:r w:rsidRPr="00923FE1">
        <w:rPr>
          <w:rFonts w:eastAsia="Times New Roman"/>
          <w:sz w:val="28"/>
          <w:szCs w:val="28"/>
        </w:rPr>
        <w:t xml:space="preserve">Paul Also Preached During This Time, Finding Himself In Trouble With The Arabian King In Damascus At The End Of That Three Year Period (Acts 9:23-25; II Corinthians 11:32-33) </w:t>
      </w:r>
      <w:r w:rsidRPr="00923FE1">
        <w:rPr>
          <w:rFonts w:eastAsia="Times New Roman"/>
          <w:sz w:val="28"/>
          <w:szCs w:val="28"/>
        </w:rPr>
        <w:br/>
      </w:r>
    </w:p>
    <w:p w:rsidR="00923FE1" w:rsidRPr="00923FE1" w:rsidRDefault="00923FE1" w:rsidP="00923FE1">
      <w:pPr>
        <w:numPr>
          <w:ilvl w:val="0"/>
          <w:numId w:val="1"/>
        </w:numPr>
        <w:spacing w:before="120" w:after="120"/>
        <w:rPr>
          <w:rFonts w:eastAsia="Times New Roman"/>
          <w:b/>
          <w:bCs/>
          <w:sz w:val="28"/>
          <w:szCs w:val="28"/>
        </w:rPr>
      </w:pPr>
      <w:r w:rsidRPr="00923FE1">
        <w:rPr>
          <w:rFonts w:eastAsia="Times New Roman"/>
          <w:b/>
          <w:bCs/>
          <w:sz w:val="28"/>
          <w:szCs w:val="28"/>
        </w:rPr>
        <w:t>STAGE II: UP TO JERUSALEM (1:18-20)</w:t>
      </w:r>
    </w:p>
    <w:p w:rsidR="00923FE1" w:rsidRPr="00923FE1" w:rsidRDefault="00923FE1" w:rsidP="00923FE1">
      <w:pPr>
        <w:numPr>
          <w:ilvl w:val="1"/>
          <w:numId w:val="1"/>
        </w:numPr>
        <w:spacing w:before="120" w:after="120"/>
        <w:rPr>
          <w:rFonts w:eastAsia="Times New Roman"/>
          <w:sz w:val="28"/>
          <w:szCs w:val="28"/>
        </w:rPr>
      </w:pPr>
      <w:r w:rsidRPr="00923FE1">
        <w:rPr>
          <w:rFonts w:eastAsia="Times New Roman"/>
          <w:sz w:val="28"/>
          <w:szCs w:val="28"/>
        </w:rPr>
        <w:t>Primarily To Meet Peter</w:t>
      </w:r>
    </w:p>
    <w:p w:rsidR="00923FE1" w:rsidRPr="00923FE1" w:rsidRDefault="00923FE1" w:rsidP="00923FE1">
      <w:pPr>
        <w:numPr>
          <w:ilvl w:val="2"/>
          <w:numId w:val="1"/>
        </w:numPr>
        <w:spacing w:before="120" w:after="120"/>
        <w:rPr>
          <w:rFonts w:eastAsia="Times New Roman"/>
          <w:sz w:val="28"/>
          <w:szCs w:val="28"/>
        </w:rPr>
      </w:pPr>
      <w:r w:rsidRPr="00923FE1">
        <w:rPr>
          <w:rFonts w:eastAsia="Times New Roman"/>
          <w:sz w:val="28"/>
          <w:szCs w:val="28"/>
        </w:rPr>
        <w:t>Barnabas Introduces Him To The Jerusalem Community (Acts 9:26-27)</w:t>
      </w:r>
    </w:p>
    <w:p w:rsidR="00923FE1" w:rsidRPr="00923FE1" w:rsidRDefault="00923FE1" w:rsidP="00923FE1">
      <w:pPr>
        <w:numPr>
          <w:ilvl w:val="2"/>
          <w:numId w:val="1"/>
        </w:numPr>
        <w:spacing w:before="120" w:after="120"/>
        <w:rPr>
          <w:rFonts w:eastAsia="Times New Roman"/>
          <w:sz w:val="28"/>
          <w:szCs w:val="28"/>
        </w:rPr>
      </w:pPr>
      <w:r w:rsidRPr="00923FE1">
        <w:rPr>
          <w:rFonts w:eastAsia="Times New Roman"/>
          <w:sz w:val="28"/>
          <w:szCs w:val="28"/>
        </w:rPr>
        <w:t xml:space="preserve">Paul Targets The Hellenistic Jews While There (Acts 9:28-29) </w:t>
      </w:r>
    </w:p>
    <w:p w:rsidR="00923FE1" w:rsidRPr="00923FE1" w:rsidRDefault="00923FE1" w:rsidP="00923FE1">
      <w:pPr>
        <w:numPr>
          <w:ilvl w:val="1"/>
          <w:numId w:val="1"/>
        </w:numPr>
        <w:spacing w:before="120" w:after="120"/>
        <w:rPr>
          <w:rFonts w:eastAsia="Times New Roman"/>
          <w:sz w:val="28"/>
          <w:szCs w:val="28"/>
        </w:rPr>
      </w:pPr>
      <w:r w:rsidRPr="00923FE1">
        <w:rPr>
          <w:rFonts w:eastAsia="Times New Roman"/>
          <w:sz w:val="28"/>
          <w:szCs w:val="28"/>
        </w:rPr>
        <w:t>Secondarily To Try To Convince The Lord To Let Him Stay And Preach At Jerusalem (Acts 22:17-21)</w:t>
      </w:r>
      <w:r w:rsidRPr="00923FE1">
        <w:rPr>
          <w:rFonts w:eastAsia="Times New Roman"/>
          <w:sz w:val="28"/>
          <w:szCs w:val="28"/>
        </w:rPr>
        <w:br/>
      </w:r>
    </w:p>
    <w:p w:rsidR="00923FE1" w:rsidRPr="00923FE1" w:rsidRDefault="00923FE1" w:rsidP="00923FE1">
      <w:pPr>
        <w:numPr>
          <w:ilvl w:val="0"/>
          <w:numId w:val="1"/>
        </w:numPr>
        <w:spacing w:before="120" w:after="120"/>
        <w:rPr>
          <w:rFonts w:eastAsia="Times New Roman"/>
          <w:b/>
          <w:bCs/>
          <w:sz w:val="28"/>
          <w:szCs w:val="28"/>
        </w:rPr>
      </w:pPr>
      <w:r w:rsidRPr="00923FE1">
        <w:rPr>
          <w:rFonts w:eastAsia="Times New Roman"/>
          <w:b/>
          <w:bCs/>
          <w:sz w:val="28"/>
          <w:szCs w:val="28"/>
        </w:rPr>
        <w:t>STAGE III: BACK AGAIN TO TARSUS OF CILICIA VIA SYRIA (1:21-24)</w:t>
      </w:r>
    </w:p>
    <w:p w:rsidR="00923FE1" w:rsidRPr="00923FE1" w:rsidRDefault="00923FE1" w:rsidP="00923FE1">
      <w:pPr>
        <w:numPr>
          <w:ilvl w:val="1"/>
          <w:numId w:val="1"/>
        </w:numPr>
        <w:spacing w:before="120" w:after="120"/>
        <w:rPr>
          <w:rFonts w:eastAsia="Times New Roman"/>
          <w:sz w:val="28"/>
          <w:szCs w:val="28"/>
        </w:rPr>
      </w:pPr>
      <w:r w:rsidRPr="00923FE1">
        <w:rPr>
          <w:rFonts w:eastAsia="Times New Roman"/>
          <w:sz w:val="28"/>
          <w:szCs w:val="28"/>
        </w:rPr>
        <w:t>The Account Of The Movement Is Given In Acts 9:30</w:t>
      </w:r>
    </w:p>
    <w:p w:rsidR="00923FE1" w:rsidRPr="00923FE1" w:rsidRDefault="00923FE1" w:rsidP="00923FE1">
      <w:pPr>
        <w:numPr>
          <w:ilvl w:val="1"/>
          <w:numId w:val="1"/>
        </w:numPr>
        <w:spacing w:before="120" w:after="120"/>
        <w:rPr>
          <w:rFonts w:eastAsia="Times New Roman"/>
          <w:sz w:val="28"/>
          <w:szCs w:val="28"/>
        </w:rPr>
      </w:pPr>
      <w:r w:rsidRPr="00923FE1">
        <w:rPr>
          <w:rFonts w:eastAsia="Times New Roman"/>
          <w:sz w:val="28"/>
          <w:szCs w:val="28"/>
        </w:rPr>
        <w:t>Paul Spent Ten Silent Years In His Home Town Of Tarsus (1:21)</w:t>
      </w:r>
    </w:p>
    <w:p w:rsidR="00923FE1" w:rsidRPr="00923FE1" w:rsidRDefault="00923FE1" w:rsidP="00923FE1">
      <w:pPr>
        <w:numPr>
          <w:ilvl w:val="1"/>
          <w:numId w:val="1"/>
        </w:numPr>
        <w:spacing w:before="120" w:after="120"/>
        <w:rPr>
          <w:rFonts w:eastAsia="Times New Roman"/>
          <w:sz w:val="28"/>
          <w:szCs w:val="28"/>
        </w:rPr>
      </w:pPr>
      <w:r w:rsidRPr="00923FE1">
        <w:rPr>
          <w:rFonts w:eastAsia="Times New Roman"/>
          <w:sz w:val="28"/>
          <w:szCs w:val="28"/>
        </w:rPr>
        <w:t>The Judean (Jerusalem) Church Eventually Came To Realize That Paul Was For Real (1:22-24)</w:t>
      </w:r>
    </w:p>
    <w:p w:rsidR="003C3DA0" w:rsidRPr="00923FE1" w:rsidRDefault="003C3DA0" w:rsidP="00923FE1">
      <w:pPr>
        <w:spacing w:before="120" w:after="120"/>
        <w:rPr>
          <w:sz w:val="28"/>
          <w:szCs w:val="28"/>
        </w:rPr>
      </w:pPr>
    </w:p>
    <w:sectPr w:rsidR="003C3DA0" w:rsidRPr="00923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A6C19"/>
    <w:multiLevelType w:val="multilevel"/>
    <w:tmpl w:val="99501E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FE1"/>
    <w:rsid w:val="003C3DA0"/>
    <w:rsid w:val="0092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FE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23FE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923FE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3FE1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3FE1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FE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23FE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923FE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3FE1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3FE1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5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2</cp:revision>
  <dcterms:created xsi:type="dcterms:W3CDTF">2020-10-21T08:00:00Z</dcterms:created>
  <dcterms:modified xsi:type="dcterms:W3CDTF">2020-10-21T08:09:00Z</dcterms:modified>
</cp:coreProperties>
</file>