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948A" w14:textId="77777777" w:rsidR="001C35A8" w:rsidRPr="001C35A8" w:rsidRDefault="001C35A8" w:rsidP="001C35A8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1C35A8">
        <w:rPr>
          <w:rFonts w:eastAsia="Times New Roman"/>
          <w:sz w:val="36"/>
          <w:szCs w:val="36"/>
        </w:rPr>
        <w:t>"NO MAN CAN BE JUSTIFIED BY LAW KEEPING"</w:t>
      </w:r>
    </w:p>
    <w:p w14:paraId="42776D04" w14:textId="39B502DD" w:rsidR="001C35A8" w:rsidRPr="001C35A8" w:rsidRDefault="001C35A8" w:rsidP="001C35A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C35A8">
        <w:rPr>
          <w:rFonts w:eastAsia="Times New Roman"/>
        </w:rPr>
        <w:t xml:space="preserve">GALATIANS 3:10-14 </w:t>
      </w:r>
    </w:p>
    <w:p w14:paraId="703BAE73" w14:textId="77777777" w:rsidR="001C35A8" w:rsidRPr="001C35A8" w:rsidRDefault="001C35A8" w:rsidP="001C35A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7A9E0818" w14:textId="77777777" w:rsidR="001C35A8" w:rsidRPr="001C35A8" w:rsidRDefault="001C35A8" w:rsidP="001C35A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C35A8">
        <w:rPr>
          <w:rFonts w:eastAsia="Times New Roman"/>
          <w:b/>
          <w:bCs/>
          <w:sz w:val="28"/>
          <w:szCs w:val="28"/>
        </w:rPr>
        <w:t>THE IDENTITY OF THOSE WHO INSIST ON JUSTIFICATION BY LAW (3:10)</w:t>
      </w:r>
    </w:p>
    <w:p w14:paraId="1BA9722A" w14:textId="77777777" w:rsidR="001C35A8" w:rsidRPr="001C35A8" w:rsidRDefault="001C35A8" w:rsidP="001C35A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 xml:space="preserve">The Ancient </w:t>
      </w:r>
      <w:proofErr w:type="gramStart"/>
      <w:r w:rsidRPr="001C35A8">
        <w:rPr>
          <w:rFonts w:eastAsia="Times New Roman"/>
          <w:sz w:val="28"/>
          <w:szCs w:val="28"/>
        </w:rPr>
        <w:t>And</w:t>
      </w:r>
      <w:proofErr w:type="gramEnd"/>
      <w:r w:rsidRPr="001C35A8">
        <w:rPr>
          <w:rFonts w:eastAsia="Times New Roman"/>
          <w:sz w:val="28"/>
          <w:szCs w:val="28"/>
        </w:rPr>
        <w:t xml:space="preserve"> Contemporary Candidates</w:t>
      </w:r>
    </w:p>
    <w:p w14:paraId="4E8D6908" w14:textId="77777777" w:rsidR="001C35A8" w:rsidRPr="001C35A8" w:rsidRDefault="001C35A8" w:rsidP="001C35A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>The Entire Hebrew Nation</w:t>
      </w:r>
    </w:p>
    <w:p w14:paraId="22034574" w14:textId="77777777" w:rsidR="001C35A8" w:rsidRPr="001C35A8" w:rsidRDefault="001C35A8" w:rsidP="001C35A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>First Century Christians Who Became Confused</w:t>
      </w:r>
    </w:p>
    <w:p w14:paraId="728C3C0B" w14:textId="77777777" w:rsidR="001C35A8" w:rsidRPr="001C35A8" w:rsidRDefault="001C35A8" w:rsidP="001C35A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>Contemporary Forms Of "Christianity"</w:t>
      </w:r>
    </w:p>
    <w:p w14:paraId="08E86816" w14:textId="77777777" w:rsidR="001C35A8" w:rsidRPr="001C35A8" w:rsidRDefault="001C35A8" w:rsidP="001C35A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 xml:space="preserve">The Consequence </w:t>
      </w:r>
      <w:proofErr w:type="gramStart"/>
      <w:r w:rsidRPr="001C35A8">
        <w:rPr>
          <w:rFonts w:eastAsia="Times New Roman"/>
          <w:sz w:val="28"/>
          <w:szCs w:val="28"/>
        </w:rPr>
        <w:t>For</w:t>
      </w:r>
      <w:proofErr w:type="gramEnd"/>
      <w:r w:rsidRPr="001C35A8">
        <w:rPr>
          <w:rFonts w:eastAsia="Times New Roman"/>
          <w:sz w:val="28"/>
          <w:szCs w:val="28"/>
        </w:rPr>
        <w:t xml:space="preserve"> Going That Way</w:t>
      </w:r>
    </w:p>
    <w:p w14:paraId="56EDD1A8" w14:textId="77777777" w:rsidR="001C35A8" w:rsidRPr="001C35A8" w:rsidRDefault="001C35A8" w:rsidP="001C35A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 xml:space="preserve">Statement: They Are "Under </w:t>
      </w:r>
      <w:proofErr w:type="gramStart"/>
      <w:r w:rsidRPr="001C35A8">
        <w:rPr>
          <w:rFonts w:eastAsia="Times New Roman"/>
          <w:sz w:val="28"/>
          <w:szCs w:val="28"/>
        </w:rPr>
        <w:t>The</w:t>
      </w:r>
      <w:proofErr w:type="gramEnd"/>
      <w:r w:rsidRPr="001C35A8">
        <w:rPr>
          <w:rFonts w:eastAsia="Times New Roman"/>
          <w:sz w:val="28"/>
          <w:szCs w:val="28"/>
        </w:rPr>
        <w:t xml:space="preserve"> Curse"</w:t>
      </w:r>
    </w:p>
    <w:p w14:paraId="7C9106AD" w14:textId="77777777" w:rsidR="001C35A8" w:rsidRPr="001C35A8" w:rsidRDefault="001C35A8" w:rsidP="001C35A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>Scriptural Confirmation: Deuteronomy 27:26</w:t>
      </w:r>
    </w:p>
    <w:p w14:paraId="62BA0339" w14:textId="77777777" w:rsidR="001C35A8" w:rsidRPr="001C35A8" w:rsidRDefault="001C35A8" w:rsidP="001C35A8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 xml:space="preserve">Paul Does Not Misquote Deuteronomy By Inserting </w:t>
      </w:r>
      <w:proofErr w:type="gramStart"/>
      <w:r w:rsidRPr="001C35A8">
        <w:rPr>
          <w:rFonts w:eastAsia="Times New Roman"/>
          <w:sz w:val="28"/>
          <w:szCs w:val="28"/>
        </w:rPr>
        <w:t>The</w:t>
      </w:r>
      <w:proofErr w:type="gramEnd"/>
      <w:r w:rsidRPr="001C35A8">
        <w:rPr>
          <w:rFonts w:eastAsia="Times New Roman"/>
          <w:sz w:val="28"/>
          <w:szCs w:val="28"/>
        </w:rPr>
        <w:t xml:space="preserve"> Word "All"</w:t>
      </w:r>
    </w:p>
    <w:p w14:paraId="151A7C99" w14:textId="00506E7C" w:rsidR="001C35A8" w:rsidRPr="001C35A8" w:rsidRDefault="001C35A8" w:rsidP="001C35A8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 xml:space="preserve">James Affirms </w:t>
      </w:r>
      <w:proofErr w:type="gramStart"/>
      <w:r w:rsidRPr="001C35A8">
        <w:rPr>
          <w:rFonts w:eastAsia="Times New Roman"/>
          <w:sz w:val="28"/>
          <w:szCs w:val="28"/>
        </w:rPr>
        <w:t>The</w:t>
      </w:r>
      <w:proofErr w:type="gramEnd"/>
      <w:r w:rsidRPr="001C35A8">
        <w:rPr>
          <w:rFonts w:eastAsia="Times New Roman"/>
          <w:sz w:val="28"/>
          <w:szCs w:val="28"/>
        </w:rPr>
        <w:t xml:space="preserve"> Very Sentiments Of Paul</w:t>
      </w:r>
      <w:r>
        <w:rPr>
          <w:rFonts w:eastAsia="Times New Roman"/>
          <w:sz w:val="28"/>
          <w:szCs w:val="28"/>
        </w:rPr>
        <w:br/>
      </w:r>
    </w:p>
    <w:p w14:paraId="342AB9B9" w14:textId="77777777" w:rsidR="001C35A8" w:rsidRPr="001C35A8" w:rsidRDefault="001C35A8" w:rsidP="001C35A8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1C35A8">
        <w:rPr>
          <w:rFonts w:eastAsia="Times New Roman"/>
          <w:b/>
          <w:bCs/>
          <w:sz w:val="28"/>
          <w:szCs w:val="28"/>
        </w:rPr>
        <w:t>THE IMPOSSIBILITY OF EVER TRULY BEING JUSTIFIED BY THE LAW (3:11-12)</w:t>
      </w:r>
    </w:p>
    <w:p w14:paraId="6623B443" w14:textId="77777777" w:rsidR="001C35A8" w:rsidRPr="001C35A8" w:rsidRDefault="001C35A8" w:rsidP="001C35A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 xml:space="preserve">Impossible According </w:t>
      </w:r>
      <w:proofErr w:type="gramStart"/>
      <w:r w:rsidRPr="001C35A8">
        <w:rPr>
          <w:rFonts w:eastAsia="Times New Roman"/>
          <w:sz w:val="28"/>
          <w:szCs w:val="28"/>
        </w:rPr>
        <w:t>To</w:t>
      </w:r>
      <w:proofErr w:type="gramEnd"/>
      <w:r w:rsidRPr="001C35A8">
        <w:rPr>
          <w:rFonts w:eastAsia="Times New Roman"/>
          <w:sz w:val="28"/>
          <w:szCs w:val="28"/>
        </w:rPr>
        <w:t xml:space="preserve"> </w:t>
      </w:r>
      <w:proofErr w:type="spellStart"/>
      <w:r w:rsidRPr="001C35A8">
        <w:rPr>
          <w:rFonts w:eastAsia="Times New Roman"/>
          <w:sz w:val="28"/>
          <w:szCs w:val="28"/>
        </w:rPr>
        <w:t>Habbakuk</w:t>
      </w:r>
      <w:proofErr w:type="spellEnd"/>
      <w:r w:rsidRPr="001C35A8">
        <w:rPr>
          <w:rFonts w:eastAsia="Times New Roman"/>
          <w:sz w:val="28"/>
          <w:szCs w:val="28"/>
        </w:rPr>
        <w:t xml:space="preserve"> 2:4 (3:11)</w:t>
      </w:r>
    </w:p>
    <w:p w14:paraId="02C7682D" w14:textId="77777777" w:rsidR="001C35A8" w:rsidRPr="001C35A8" w:rsidRDefault="001C35A8" w:rsidP="001C35A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 xml:space="preserve">Impossible According </w:t>
      </w:r>
      <w:proofErr w:type="gramStart"/>
      <w:r w:rsidRPr="001C35A8">
        <w:rPr>
          <w:rFonts w:eastAsia="Times New Roman"/>
          <w:sz w:val="28"/>
          <w:szCs w:val="28"/>
        </w:rPr>
        <w:t>To</w:t>
      </w:r>
      <w:proofErr w:type="gramEnd"/>
      <w:r w:rsidRPr="001C35A8">
        <w:rPr>
          <w:rFonts w:eastAsia="Times New Roman"/>
          <w:sz w:val="28"/>
          <w:szCs w:val="28"/>
        </w:rPr>
        <w:t xml:space="preserve"> Leviticus 18:5 (3:12)</w:t>
      </w:r>
    </w:p>
    <w:p w14:paraId="36F44729" w14:textId="77777777" w:rsidR="001C35A8" w:rsidRPr="001C35A8" w:rsidRDefault="001C35A8" w:rsidP="001C35A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 xml:space="preserve">Law </w:t>
      </w:r>
      <w:proofErr w:type="gramStart"/>
      <w:r w:rsidRPr="001C35A8">
        <w:rPr>
          <w:rFonts w:eastAsia="Times New Roman"/>
          <w:sz w:val="28"/>
          <w:szCs w:val="28"/>
        </w:rPr>
        <w:t>And</w:t>
      </w:r>
      <w:proofErr w:type="gramEnd"/>
      <w:r w:rsidRPr="001C35A8">
        <w:rPr>
          <w:rFonts w:eastAsia="Times New Roman"/>
          <w:sz w:val="28"/>
          <w:szCs w:val="28"/>
        </w:rPr>
        <w:t xml:space="preserve"> Faith Constitute Separate Categories</w:t>
      </w:r>
    </w:p>
    <w:p w14:paraId="545ACE4E" w14:textId="1533D3C8" w:rsidR="001C35A8" w:rsidRPr="001C35A8" w:rsidRDefault="001C35A8" w:rsidP="001C35A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>The Lord Jesus Also Used This Verse</w:t>
      </w:r>
      <w:r>
        <w:rPr>
          <w:rFonts w:eastAsia="Times New Roman"/>
          <w:sz w:val="28"/>
          <w:szCs w:val="28"/>
        </w:rPr>
        <w:br/>
      </w:r>
    </w:p>
    <w:p w14:paraId="3AA97215" w14:textId="77777777" w:rsidR="001C35A8" w:rsidRPr="001C35A8" w:rsidRDefault="001C35A8" w:rsidP="001C35A8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1C35A8">
        <w:rPr>
          <w:rFonts w:eastAsia="Times New Roman"/>
          <w:b/>
          <w:bCs/>
          <w:sz w:val="28"/>
          <w:szCs w:val="28"/>
        </w:rPr>
        <w:t>THE IMPECCABLE PROVISION OF GOD FOR ALL THOSE UNDER THE CURSE OF THE LAW (3:13-14)</w:t>
      </w:r>
    </w:p>
    <w:p w14:paraId="118A711D" w14:textId="77777777" w:rsidR="001C35A8" w:rsidRPr="001C35A8" w:rsidRDefault="001C35A8" w:rsidP="001C35A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 xml:space="preserve">The Old Testament Contains A Theology </w:t>
      </w:r>
      <w:proofErr w:type="gramStart"/>
      <w:r w:rsidRPr="001C35A8">
        <w:rPr>
          <w:rFonts w:eastAsia="Times New Roman"/>
          <w:sz w:val="28"/>
          <w:szCs w:val="28"/>
        </w:rPr>
        <w:t>Of</w:t>
      </w:r>
      <w:proofErr w:type="gramEnd"/>
      <w:r w:rsidRPr="001C35A8">
        <w:rPr>
          <w:rFonts w:eastAsia="Times New Roman"/>
          <w:sz w:val="28"/>
          <w:szCs w:val="28"/>
        </w:rPr>
        <w:t xml:space="preserve"> Redemption That Paved The Way For The Work Of Christ In Keeping With Deuteronomy 21:23 (3:13) </w:t>
      </w:r>
    </w:p>
    <w:p w14:paraId="07222514" w14:textId="77777777" w:rsidR="001C35A8" w:rsidRPr="001C35A8" w:rsidRDefault="001C35A8" w:rsidP="001C35A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1C35A8">
        <w:rPr>
          <w:rFonts w:eastAsia="Times New Roman"/>
          <w:sz w:val="28"/>
          <w:szCs w:val="28"/>
        </w:rPr>
        <w:t xml:space="preserve">Paul Comes Full Circle Back </w:t>
      </w:r>
      <w:proofErr w:type="gramStart"/>
      <w:r w:rsidRPr="001C35A8">
        <w:rPr>
          <w:rFonts w:eastAsia="Times New Roman"/>
          <w:sz w:val="28"/>
          <w:szCs w:val="28"/>
        </w:rPr>
        <w:t>To</w:t>
      </w:r>
      <w:proofErr w:type="gramEnd"/>
      <w:r w:rsidRPr="001C35A8">
        <w:rPr>
          <w:rFonts w:eastAsia="Times New Roman"/>
          <w:sz w:val="28"/>
          <w:szCs w:val="28"/>
        </w:rPr>
        <w:t xml:space="preserve"> Abraham As The Prototype Of The Faith Principle (3:14)</w:t>
      </w:r>
    </w:p>
    <w:p w14:paraId="52BDD925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67ABC"/>
    <w:multiLevelType w:val="multilevel"/>
    <w:tmpl w:val="846A4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A8"/>
    <w:rsid w:val="001C35A8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7B05"/>
  <w15:chartTrackingRefBased/>
  <w15:docId w15:val="{5DD85F00-6210-4173-9658-BE6F6680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5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35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C35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5A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5A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cp:lastPrinted>2020-12-31T20:00:00Z</cp:lastPrinted>
  <dcterms:created xsi:type="dcterms:W3CDTF">2020-12-31T19:57:00Z</dcterms:created>
  <dcterms:modified xsi:type="dcterms:W3CDTF">2020-12-31T20:19:00Z</dcterms:modified>
</cp:coreProperties>
</file>