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BC" w:rsidRPr="004B3BBC" w:rsidRDefault="004B3BBC" w:rsidP="004B3BBC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4B3BBC">
        <w:rPr>
          <w:rFonts w:eastAsia="Times New Roman"/>
          <w:sz w:val="36"/>
          <w:szCs w:val="36"/>
        </w:rPr>
        <w:t>THE GOODNESS OF GOD</w:t>
      </w:r>
    </w:p>
    <w:p w:rsidR="004B3BBC" w:rsidRPr="004B3BBC" w:rsidRDefault="004B3BBC" w:rsidP="004B3BB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B3BBC">
        <w:rPr>
          <w:rFonts w:eastAsia="Times New Roman"/>
        </w:rPr>
        <w:t>EXODUS 34:6-8</w:t>
      </w:r>
    </w:p>
    <w:p w:rsidR="004B3BBC" w:rsidRPr="004B3BBC" w:rsidRDefault="004B3BBC" w:rsidP="004B3BB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B3BBC" w:rsidRPr="004B3BBC" w:rsidRDefault="004B3BBC" w:rsidP="004B3BB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B3BBC">
        <w:rPr>
          <w:rFonts w:eastAsia="Times New Roman"/>
          <w:b/>
          <w:bCs/>
          <w:sz w:val="28"/>
          <w:szCs w:val="28"/>
        </w:rPr>
        <w:t>THERE IS A SENSE IN WHICH THE GOODNESS OF GOD IS EQUIVALENT TO THE GLORY OF GOD</w:t>
      </w:r>
      <w:r>
        <w:rPr>
          <w:rFonts w:eastAsia="Times New Roman"/>
          <w:b/>
          <w:bCs/>
          <w:sz w:val="28"/>
          <w:szCs w:val="28"/>
        </w:rPr>
        <w:br/>
      </w:r>
    </w:p>
    <w:p w:rsidR="004B3BBC" w:rsidRPr="004B3BBC" w:rsidRDefault="004B3BBC" w:rsidP="004B3BB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B3BBC">
        <w:rPr>
          <w:rFonts w:eastAsia="Times New Roman"/>
          <w:b/>
          <w:bCs/>
          <w:sz w:val="28"/>
          <w:szCs w:val="28"/>
        </w:rPr>
        <w:t>THERE IS A NARROWER SENSE IN WHICH THE GOODNESS OF GOD REFERS TO HIS SPECIFIC RESPONSES TO PEOPLE</w:t>
      </w:r>
      <w:r>
        <w:rPr>
          <w:rFonts w:eastAsia="Times New Roman"/>
          <w:b/>
          <w:bCs/>
          <w:sz w:val="28"/>
          <w:szCs w:val="28"/>
        </w:rPr>
        <w:br/>
      </w:r>
    </w:p>
    <w:p w:rsidR="004B3BBC" w:rsidRPr="004B3BBC" w:rsidRDefault="004B3BBC" w:rsidP="004B3B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>Considering Who And What We Are, The G</w:t>
      </w:r>
      <w:r>
        <w:rPr>
          <w:rFonts w:eastAsia="Times New Roman"/>
          <w:sz w:val="28"/>
          <w:szCs w:val="28"/>
        </w:rPr>
        <w:t>oodness Of God Is A Thing To Be</w:t>
      </w:r>
      <w:r w:rsidRPr="004B3BBC">
        <w:rPr>
          <w:rFonts w:eastAsia="Times New Roman"/>
          <w:sz w:val="28"/>
          <w:szCs w:val="28"/>
        </w:rPr>
        <w:t xml:space="preserve"> </w:t>
      </w:r>
      <w:proofErr w:type="spellStart"/>
      <w:r w:rsidRPr="004B3BBC">
        <w:rPr>
          <w:rFonts w:eastAsia="Times New Roman"/>
          <w:sz w:val="28"/>
          <w:szCs w:val="28"/>
        </w:rPr>
        <w:t>Marvelled</w:t>
      </w:r>
      <w:proofErr w:type="spellEnd"/>
      <w:r w:rsidRPr="004B3BBC">
        <w:rPr>
          <w:rFonts w:eastAsia="Times New Roman"/>
          <w:sz w:val="28"/>
          <w:szCs w:val="28"/>
        </w:rPr>
        <w:t xml:space="preserve"> At</w:t>
      </w:r>
      <w:r>
        <w:rPr>
          <w:rFonts w:eastAsia="Times New Roman"/>
          <w:sz w:val="28"/>
          <w:szCs w:val="28"/>
        </w:rPr>
        <w:br/>
      </w:r>
    </w:p>
    <w:p w:rsidR="004B3BBC" w:rsidRPr="004B3BBC" w:rsidRDefault="004B3BBC" w:rsidP="004B3B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>Consequently It Becomes One Of The Most Cherished Truths About God In The Hearts Of Men</w:t>
      </w:r>
    </w:p>
    <w:p w:rsidR="004B3BBC" w:rsidRPr="004B3BBC" w:rsidRDefault="004B3BBC" w:rsidP="004B3BB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>The Basis Of Moses' Intercessions (Numbers 14)</w:t>
      </w:r>
    </w:p>
    <w:p w:rsidR="004B3BBC" w:rsidRPr="004B3BBC" w:rsidRDefault="004B3BBC" w:rsidP="004B3BB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>The Basis Of The Urgings Of Hezekiah For The People To Re</w:t>
      </w:r>
      <w:r>
        <w:rPr>
          <w:rFonts w:eastAsia="Times New Roman"/>
          <w:sz w:val="28"/>
          <w:szCs w:val="28"/>
        </w:rPr>
        <w:t>turn</w:t>
      </w:r>
      <w:bookmarkStart w:id="0" w:name="_GoBack"/>
      <w:bookmarkEnd w:id="0"/>
      <w:r w:rsidRPr="004B3BBC">
        <w:rPr>
          <w:rFonts w:eastAsia="Times New Roman"/>
          <w:sz w:val="28"/>
          <w:szCs w:val="28"/>
        </w:rPr>
        <w:t xml:space="preserve"> To The Lord (II Chronicles 29-30)</w:t>
      </w:r>
    </w:p>
    <w:p w:rsidR="004B3BBC" w:rsidRPr="004B3BBC" w:rsidRDefault="004B3BBC" w:rsidP="004B3BB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 xml:space="preserve">The Reason Jonah Fled His Call To </w:t>
      </w:r>
      <w:proofErr w:type="spellStart"/>
      <w:r w:rsidRPr="004B3BBC">
        <w:rPr>
          <w:rFonts w:eastAsia="Times New Roman"/>
          <w:sz w:val="28"/>
          <w:szCs w:val="28"/>
        </w:rPr>
        <w:t>Ninevah</w:t>
      </w:r>
      <w:proofErr w:type="spellEnd"/>
      <w:r w:rsidRPr="004B3BBC">
        <w:rPr>
          <w:rFonts w:eastAsia="Times New Roman"/>
          <w:sz w:val="28"/>
          <w:szCs w:val="28"/>
        </w:rPr>
        <w:t xml:space="preserve"> (Jonah 4)</w:t>
      </w:r>
      <w:r>
        <w:rPr>
          <w:rFonts w:eastAsia="Times New Roman"/>
          <w:sz w:val="28"/>
          <w:szCs w:val="28"/>
        </w:rPr>
        <w:br/>
      </w:r>
    </w:p>
    <w:p w:rsidR="004B3BBC" w:rsidRPr="004B3BBC" w:rsidRDefault="004B3BBC" w:rsidP="004B3BB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B3BBC">
        <w:rPr>
          <w:rFonts w:eastAsia="Times New Roman"/>
          <w:b/>
          <w:bCs/>
          <w:sz w:val="28"/>
          <w:szCs w:val="28"/>
        </w:rPr>
        <w:t>THE GOODNESS OF GOD IS DISPLAYED IN HIS BENEVOLENCE</w:t>
      </w:r>
      <w:r>
        <w:rPr>
          <w:rFonts w:eastAsia="Times New Roman"/>
          <w:b/>
          <w:bCs/>
          <w:sz w:val="28"/>
          <w:szCs w:val="28"/>
        </w:rPr>
        <w:br/>
      </w:r>
    </w:p>
    <w:p w:rsidR="004B3BBC" w:rsidRPr="004B3BBC" w:rsidRDefault="004B3BBC" w:rsidP="004B3B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>Benevolence Is God's Display Of His Desire For The Well Being Of All His Creatures (Psalm 145 &amp; 104)</w:t>
      </w:r>
      <w:r>
        <w:rPr>
          <w:rFonts w:eastAsia="Times New Roman"/>
          <w:sz w:val="28"/>
          <w:szCs w:val="28"/>
        </w:rPr>
        <w:br/>
      </w:r>
    </w:p>
    <w:p w:rsidR="004B3BBC" w:rsidRPr="004B3BBC" w:rsidRDefault="004B3BBC" w:rsidP="004B3B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>The Lord Jesus Illustrated The Principle (Matthew 6)</w:t>
      </w:r>
      <w:r>
        <w:rPr>
          <w:rFonts w:eastAsia="Times New Roman"/>
          <w:sz w:val="28"/>
          <w:szCs w:val="28"/>
        </w:rPr>
        <w:br/>
      </w:r>
    </w:p>
    <w:p w:rsidR="004B3BBC" w:rsidRPr="004B3BBC" w:rsidRDefault="004B3BBC" w:rsidP="004B3BB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B3BBC">
        <w:rPr>
          <w:rFonts w:eastAsia="Times New Roman"/>
          <w:b/>
          <w:bCs/>
          <w:sz w:val="28"/>
          <w:szCs w:val="28"/>
        </w:rPr>
        <w:t>THE GOODNESS OF GOD IS DISPLAYED IN HIS MERCY</w:t>
      </w:r>
      <w:r>
        <w:rPr>
          <w:rFonts w:eastAsia="Times New Roman"/>
          <w:b/>
          <w:bCs/>
          <w:sz w:val="28"/>
          <w:szCs w:val="28"/>
        </w:rPr>
        <w:br/>
      </w:r>
    </w:p>
    <w:p w:rsidR="004B3BBC" w:rsidRPr="004B3BBC" w:rsidRDefault="004B3BBC" w:rsidP="004B3B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>A Multifaceted Scriptural Concept</w:t>
      </w:r>
    </w:p>
    <w:p w:rsidR="004B3BBC" w:rsidRPr="004B3BBC" w:rsidRDefault="004B3BBC" w:rsidP="004B3BB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>Compassion</w:t>
      </w:r>
    </w:p>
    <w:p w:rsidR="004B3BBC" w:rsidRPr="004B3BBC" w:rsidRDefault="004B3BBC" w:rsidP="004B3BB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>Pity</w:t>
      </w:r>
      <w:r>
        <w:rPr>
          <w:rFonts w:eastAsia="Times New Roman"/>
          <w:sz w:val="28"/>
          <w:szCs w:val="28"/>
        </w:rPr>
        <w:br/>
      </w:r>
    </w:p>
    <w:p w:rsidR="004B3BBC" w:rsidRPr="004B3BBC" w:rsidRDefault="004B3BBC" w:rsidP="004B3BB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B3BBC">
        <w:rPr>
          <w:rFonts w:eastAsia="Times New Roman"/>
          <w:sz w:val="28"/>
          <w:szCs w:val="28"/>
        </w:rPr>
        <w:t xml:space="preserve">God Will Test Us To See Whether We Think Thoughts That Are Honoring To Him Or Whether In The Time Of Trial We Think Thoughts That Are Degrading Of Him </w:t>
      </w:r>
      <w:r>
        <w:rPr>
          <w:rFonts w:eastAsia="Times New Roman"/>
          <w:sz w:val="28"/>
          <w:szCs w:val="28"/>
        </w:rPr>
        <w:br/>
      </w:r>
    </w:p>
    <w:p w:rsidR="004B3BBC" w:rsidRPr="004B3BBC" w:rsidRDefault="004B3BBC" w:rsidP="004B3BB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B3BBC">
        <w:rPr>
          <w:rFonts w:eastAsia="Times New Roman"/>
          <w:b/>
          <w:bCs/>
          <w:sz w:val="28"/>
          <w:szCs w:val="28"/>
        </w:rPr>
        <w:t>THE GOODNESS OF GOD IS DISPLAYED IN HIS GRACIOUSNESS</w:t>
      </w:r>
    </w:p>
    <w:p w:rsidR="00A36B0F" w:rsidRPr="004B3BBC" w:rsidRDefault="004B3BBC" w:rsidP="004B3BBC">
      <w:pPr>
        <w:rPr>
          <w:sz w:val="28"/>
          <w:szCs w:val="28"/>
        </w:rPr>
      </w:pPr>
    </w:p>
    <w:sectPr w:rsidR="00A36B0F" w:rsidRPr="004B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1C6"/>
    <w:multiLevelType w:val="multilevel"/>
    <w:tmpl w:val="5C26AD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BC"/>
    <w:rsid w:val="004B3BBC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3B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3B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BB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BB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3B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3B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BB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BB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2023-03-21T01:23:00Z</dcterms:created>
  <dcterms:modified xsi:type="dcterms:W3CDTF">2023-03-21T01:29:00Z</dcterms:modified>
</cp:coreProperties>
</file>