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9" w:rsidRPr="00021919" w:rsidRDefault="00021919" w:rsidP="0002191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21919">
        <w:rPr>
          <w:rFonts w:eastAsia="Times New Roman"/>
          <w:sz w:val="32"/>
          <w:szCs w:val="32"/>
        </w:rPr>
        <w:t>PERSECUTION THROUGH THE WORLD'S IGNORANCE</w:t>
      </w:r>
    </w:p>
    <w:p w:rsidR="00021919" w:rsidRPr="00021919" w:rsidRDefault="00021919" w:rsidP="0002191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21919">
        <w:rPr>
          <w:rFonts w:eastAsia="Times New Roman"/>
          <w:sz w:val="32"/>
          <w:szCs w:val="32"/>
        </w:rPr>
        <w:t>JOHN 15:21-16:4</w:t>
      </w:r>
    </w:p>
    <w:p w:rsidR="00021919" w:rsidRPr="00021919" w:rsidRDefault="00021919" w:rsidP="0002191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21919" w:rsidRPr="00021919" w:rsidRDefault="00021919" w:rsidP="0002191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21919">
        <w:rPr>
          <w:rFonts w:eastAsia="Times New Roman"/>
          <w:b/>
          <w:bCs/>
          <w:sz w:val="28"/>
          <w:szCs w:val="28"/>
        </w:rPr>
        <w:t>THE WORLD HATES REGENERATE BELIEVERS BECAUSE OF THEIR IGNORANCE OF GOD THE FATHER (15:21-25)</w:t>
      </w:r>
      <w:r>
        <w:rPr>
          <w:rFonts w:eastAsia="Times New Roman"/>
          <w:b/>
          <w:bCs/>
          <w:sz w:val="28"/>
          <w:szCs w:val="28"/>
        </w:rPr>
        <w:br/>
      </w:r>
    </w:p>
    <w:p w:rsidR="00021919" w:rsidRPr="00021919" w:rsidRDefault="00021919" w:rsidP="0002191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>The World Is Not Acquainted With God In Any Familiar, Receiving Way (15:21)</w:t>
      </w:r>
      <w:r>
        <w:rPr>
          <w:rFonts w:eastAsia="Times New Roman"/>
          <w:sz w:val="28"/>
          <w:szCs w:val="28"/>
        </w:rPr>
        <w:br/>
      </w:r>
    </w:p>
    <w:p w:rsidR="00021919" w:rsidRPr="00021919" w:rsidRDefault="00021919" w:rsidP="0002191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 xml:space="preserve">The World's Ignorance Of The Father Is Inexcusable (15:22-25) </w:t>
      </w:r>
      <w:r>
        <w:rPr>
          <w:rFonts w:eastAsia="Times New Roman"/>
          <w:sz w:val="28"/>
          <w:szCs w:val="28"/>
        </w:rPr>
        <w:br/>
      </w:r>
    </w:p>
    <w:p w:rsidR="00021919" w:rsidRPr="00021919" w:rsidRDefault="00021919" w:rsidP="0002191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>Because Of The Words Christ Spoke (15:22)</w:t>
      </w:r>
    </w:p>
    <w:p w:rsidR="00021919" w:rsidRPr="00021919" w:rsidRDefault="00021919" w:rsidP="0002191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>Because Christ Himself Was The Very Explanation Of The Father (15:23)</w:t>
      </w:r>
    </w:p>
    <w:p w:rsidR="00021919" w:rsidRPr="00021919" w:rsidRDefault="00021919" w:rsidP="0002191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>Because Of The Supernatural, Confirmatory Verification That Followed The Words (15:24-25)</w:t>
      </w:r>
      <w:r>
        <w:rPr>
          <w:rFonts w:eastAsia="Times New Roman"/>
          <w:sz w:val="28"/>
          <w:szCs w:val="28"/>
        </w:rPr>
        <w:br/>
      </w:r>
    </w:p>
    <w:p w:rsidR="00021919" w:rsidRPr="00021919" w:rsidRDefault="00021919" w:rsidP="0002191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>Unique Works Never Before Done On The Scale That Christ Did In Such An Unprecedented Way (15:24)</w:t>
      </w:r>
    </w:p>
    <w:p w:rsidR="00021919" w:rsidRPr="00021919" w:rsidRDefault="00021919" w:rsidP="0002191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>Unique Works That Contradict Man's Dead Religion (15:25)</w:t>
      </w:r>
      <w:r>
        <w:rPr>
          <w:rFonts w:eastAsia="Times New Roman"/>
          <w:sz w:val="28"/>
          <w:szCs w:val="28"/>
        </w:rPr>
        <w:br/>
      </w:r>
    </w:p>
    <w:p w:rsidR="00021919" w:rsidRPr="00021919" w:rsidRDefault="00021919" w:rsidP="0002191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21919">
        <w:rPr>
          <w:rFonts w:eastAsia="Times New Roman"/>
          <w:b/>
          <w:bCs/>
          <w:sz w:val="28"/>
          <w:szCs w:val="28"/>
        </w:rPr>
        <w:t>THE LORD TRANSITIONS FROM AN EXPLANATION OF THE CAUSE OF THE HATRED TO THE ISSUE OF CONTINUING TO TESTIFY IN SPITE OF IT (15:26-27)</w:t>
      </w:r>
      <w:r>
        <w:rPr>
          <w:rFonts w:eastAsia="Times New Roman"/>
          <w:b/>
          <w:bCs/>
          <w:sz w:val="28"/>
          <w:szCs w:val="28"/>
        </w:rPr>
        <w:br/>
      </w:r>
    </w:p>
    <w:p w:rsidR="00021919" w:rsidRPr="00021919" w:rsidRDefault="00021919" w:rsidP="0002191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 xml:space="preserve">The Holy Spirit Himself Would Testify Through Them (15:26) </w:t>
      </w:r>
      <w:r>
        <w:rPr>
          <w:rFonts w:eastAsia="Times New Roman"/>
          <w:sz w:val="28"/>
          <w:szCs w:val="28"/>
        </w:rPr>
        <w:br/>
      </w:r>
    </w:p>
    <w:p w:rsidR="00021919" w:rsidRPr="00021919" w:rsidRDefault="00021919" w:rsidP="0002191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>They Would Bear Witness Because Of Their Unique Position With Him (15:27)</w:t>
      </w:r>
      <w:r>
        <w:rPr>
          <w:rFonts w:eastAsia="Times New Roman"/>
          <w:sz w:val="28"/>
          <w:szCs w:val="28"/>
        </w:rPr>
        <w:br/>
      </w:r>
    </w:p>
    <w:p w:rsidR="00021919" w:rsidRPr="00021919" w:rsidRDefault="00021919" w:rsidP="0002191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21919">
        <w:rPr>
          <w:rFonts w:eastAsia="Times New Roman"/>
          <w:b/>
          <w:bCs/>
          <w:sz w:val="28"/>
          <w:szCs w:val="28"/>
        </w:rPr>
        <w:t>THE LORD STATES THE REASON HE HAS PROVIDED THIS INFORMATION (16:1-4)</w:t>
      </w:r>
      <w:r>
        <w:rPr>
          <w:rFonts w:eastAsia="Times New Roman"/>
          <w:b/>
          <w:bCs/>
          <w:sz w:val="28"/>
          <w:szCs w:val="28"/>
        </w:rPr>
        <w:br/>
      </w:r>
    </w:p>
    <w:p w:rsidR="00021919" w:rsidRPr="00021919" w:rsidRDefault="00021919" w:rsidP="0002191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>That They Should Not Be "Scandalized" By Such Rough Treatment (16:1)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021919" w:rsidRPr="00021919" w:rsidRDefault="00021919" w:rsidP="0002191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21919">
        <w:rPr>
          <w:rFonts w:eastAsia="Times New Roman"/>
          <w:sz w:val="28"/>
          <w:szCs w:val="28"/>
        </w:rPr>
        <w:t xml:space="preserve">That They Be Forewarned Of The Extremity Of The Situation (16:2) </w:t>
      </w:r>
    </w:p>
    <w:p w:rsidR="00A36B0F" w:rsidRPr="00021919" w:rsidRDefault="00987472" w:rsidP="00021919">
      <w:pPr>
        <w:rPr>
          <w:sz w:val="28"/>
          <w:szCs w:val="28"/>
        </w:rPr>
      </w:pPr>
    </w:p>
    <w:sectPr w:rsidR="00A36B0F" w:rsidRPr="0002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6DBF"/>
    <w:multiLevelType w:val="multilevel"/>
    <w:tmpl w:val="1D00E6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19"/>
    <w:rsid w:val="00021919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219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219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91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91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219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219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91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91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2023-07-03T21:47:00Z</dcterms:created>
  <dcterms:modified xsi:type="dcterms:W3CDTF">2023-07-03T22:05:00Z</dcterms:modified>
</cp:coreProperties>
</file>